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ՀՀ ֆինանսներինախարարի 2017 թվականի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-Ա  հրամանի</w:t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Pr="00E54A36" w:rsidRDefault="00BA42AD" w:rsidP="00E54A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43F17">
        <w:rPr>
          <w:rFonts w:ascii="GHEA Grapalat" w:hAnsi="GHEA Grapalat" w:cs="Sylfaen"/>
          <w:sz w:val="20"/>
          <w:lang w:val="hy-AM"/>
        </w:rPr>
        <w:t>ՀՀՇիրակի</w:t>
      </w:r>
      <w:r w:rsidR="00533E0A" w:rsidRPr="00533E0A">
        <w:rPr>
          <w:rFonts w:ascii="GHEA Grapalat" w:hAnsi="GHEA Grapalat" w:cs="Sylfaen"/>
          <w:sz w:val="20"/>
          <w:lang w:val="af-ZA"/>
        </w:rPr>
        <w:t xml:space="preserve"> </w:t>
      </w:r>
      <w:r w:rsidRPr="00643F17">
        <w:rPr>
          <w:rFonts w:ascii="GHEA Grapalat" w:hAnsi="GHEA Grapalat" w:cs="Sylfaen"/>
          <w:sz w:val="20"/>
          <w:lang w:val="hy-AM"/>
        </w:rPr>
        <w:t>մարզի</w:t>
      </w:r>
      <w:r w:rsidR="00533E0A" w:rsidRPr="00533E0A">
        <w:rPr>
          <w:rFonts w:ascii="GHEA Grapalat" w:hAnsi="GHEA Grapalat" w:cs="Sylfaen"/>
          <w:sz w:val="20"/>
          <w:lang w:val="af-ZA"/>
        </w:rPr>
        <w:t xml:space="preserve"> </w:t>
      </w:r>
      <w:r w:rsidRPr="00643F17">
        <w:rPr>
          <w:rFonts w:ascii="GHEA Grapalat" w:hAnsi="GHEA Grapalat" w:cs="Sylfaen"/>
          <w:sz w:val="20"/>
          <w:lang w:val="hy-AM"/>
        </w:rPr>
        <w:t>Մեղրաշենի</w:t>
      </w:r>
      <w:r w:rsidR="00533E0A" w:rsidRPr="00533E0A">
        <w:rPr>
          <w:rFonts w:ascii="GHEA Grapalat" w:hAnsi="GHEA Grapalat" w:cs="Sylfaen"/>
          <w:sz w:val="20"/>
          <w:lang w:val="af-ZA"/>
        </w:rPr>
        <w:t xml:space="preserve"> </w:t>
      </w:r>
      <w:r w:rsidRPr="00643F17">
        <w:rPr>
          <w:rFonts w:ascii="GHEA Grapalat" w:hAnsi="GHEA Grapalat" w:cs="Sylfaen"/>
          <w:sz w:val="20"/>
          <w:lang w:val="hy-AM"/>
        </w:rPr>
        <w:t>համայնքապետարան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>ՄՀ-ՄԱ-ԾՁԲ-20/1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</w:t>
      </w:r>
      <w:r w:rsidR="0096079E"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02"/>
        <w:gridCol w:w="129"/>
        <w:gridCol w:w="182"/>
        <w:gridCol w:w="956"/>
        <w:gridCol w:w="151"/>
        <w:gridCol w:w="983"/>
        <w:gridCol w:w="136"/>
        <w:gridCol w:w="714"/>
        <w:gridCol w:w="186"/>
        <w:gridCol w:w="419"/>
        <w:gridCol w:w="182"/>
        <w:gridCol w:w="200"/>
        <w:gridCol w:w="1084"/>
        <w:gridCol w:w="56"/>
        <w:gridCol w:w="286"/>
        <w:gridCol w:w="131"/>
        <w:gridCol w:w="250"/>
        <w:gridCol w:w="467"/>
        <w:gridCol w:w="408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5155ED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5155E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096" w:type="dxa"/>
            <w:gridSpan w:val="25"/>
            <w:shd w:val="clear" w:color="auto" w:fill="auto"/>
            <w:vAlign w:val="center"/>
          </w:tcPr>
          <w:p w:rsidR="00CD7003" w:rsidRPr="005155E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155ED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5155E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5155ED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CD7003" w:rsidRPr="005155ED" w:rsidTr="00D1160A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D1160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1160A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r w:rsidR="005003B7" w:rsidRPr="00D1160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1160A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1267" w:type="dxa"/>
            <w:gridSpan w:val="3"/>
            <w:vMerge w:val="restart"/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D7003" w:rsidRPr="00D1160A" w:rsidRDefault="00CD7003" w:rsidP="00D116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>չափման</w:t>
            </w:r>
            <w:r w:rsidR="005003B7" w:rsidRPr="00D1160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D1160A" w:rsidRPr="00D1160A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D1160A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474" w:type="dxa"/>
            <w:gridSpan w:val="7"/>
            <w:shd w:val="clear" w:color="auto" w:fill="auto"/>
            <w:vAlign w:val="center"/>
          </w:tcPr>
          <w:p w:rsidR="00CD7003" w:rsidRPr="00D1160A" w:rsidRDefault="005003B7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>Ն</w:t>
            </w:r>
            <w:r w:rsidR="00CD7003" w:rsidRPr="00D1160A">
              <w:rPr>
                <w:rFonts w:ascii="GHEA Grapalat" w:hAnsi="GHEA Grapalat" w:cs="Sylfaen"/>
                <w:b/>
                <w:sz w:val="16"/>
                <w:szCs w:val="16"/>
              </w:rPr>
              <w:t>ախահաշվային</w:t>
            </w: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CD7003" w:rsidRPr="00D1160A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:rsidR="00CD7003" w:rsidRPr="00D1160A" w:rsidRDefault="005003B7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="00CD7003" w:rsidRPr="00D1160A">
              <w:rPr>
                <w:rFonts w:ascii="GHEA Grapalat" w:hAnsi="GHEA Grapalat" w:cs="Sylfaen"/>
                <w:b/>
                <w:sz w:val="16"/>
                <w:szCs w:val="16"/>
              </w:rPr>
              <w:t>ամառոտ</w:t>
            </w: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CD7003" w:rsidRPr="00D1160A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</w:t>
            </w: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CD7003" w:rsidRPr="00D1160A">
              <w:rPr>
                <w:rFonts w:ascii="GHEA Grapalat" w:hAnsi="GHEA Grapalat" w:cs="Sylfaen"/>
                <w:b/>
                <w:sz w:val="16"/>
                <w:szCs w:val="16"/>
              </w:rPr>
              <w:t>ը (տեխնիկական</w:t>
            </w: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CD7003" w:rsidRPr="00D1160A">
              <w:rPr>
                <w:rFonts w:ascii="GHEA Grapalat" w:hAnsi="GHEA Grapalat" w:cs="Sylfaen"/>
                <w:b/>
                <w:sz w:val="16"/>
                <w:szCs w:val="16"/>
              </w:rPr>
              <w:t>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D1160A" w:rsidRDefault="005003B7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1160A">
              <w:rPr>
                <w:rFonts w:ascii="GHEA Grapalat" w:hAnsi="GHEA Grapalat"/>
                <w:b/>
                <w:bCs/>
                <w:sz w:val="16"/>
                <w:szCs w:val="16"/>
              </w:rPr>
              <w:t>Պ</w:t>
            </w:r>
            <w:r w:rsidR="00CD7003" w:rsidRPr="00D1160A">
              <w:rPr>
                <w:rFonts w:ascii="GHEA Grapalat" w:hAnsi="GHEA Grapalat"/>
                <w:b/>
                <w:bCs/>
                <w:sz w:val="16"/>
                <w:szCs w:val="16"/>
              </w:rPr>
              <w:t>այմանագրով</w:t>
            </w:r>
            <w:r w:rsidRPr="00D1160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CD7003" w:rsidRPr="00D1160A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D1160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CD7003" w:rsidRPr="00D1160A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CD7003" w:rsidRPr="00D1160A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 (տեխնիկական</w:t>
            </w: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CD7003" w:rsidRPr="00D1160A">
              <w:rPr>
                <w:rFonts w:ascii="GHEA Grapalat" w:hAnsi="GHEA Grapalat" w:cs="Sylfaen"/>
                <w:b/>
                <w:sz w:val="16"/>
                <w:szCs w:val="16"/>
              </w:rPr>
              <w:t>բնութագիր)</w:t>
            </w:r>
          </w:p>
        </w:tc>
      </w:tr>
      <w:tr w:rsidR="00CD7003" w:rsidRPr="005155ED" w:rsidTr="00D1160A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D1160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gridSpan w:val="3"/>
            <w:vMerge/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D7003" w:rsidRPr="00D1160A" w:rsidRDefault="005003B7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="00CD7003" w:rsidRPr="00D1160A">
              <w:rPr>
                <w:rFonts w:ascii="GHEA Grapalat" w:hAnsi="GHEA Grapalat" w:cs="Sylfaen"/>
                <w:b/>
                <w:sz w:val="16"/>
                <w:szCs w:val="16"/>
              </w:rPr>
              <w:t>ռկա</w:t>
            </w: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CD7003" w:rsidRPr="00D1160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CD7003" w:rsidRPr="00D1160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="00CD7003" w:rsidRPr="00D1160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787" w:type="dxa"/>
            <w:gridSpan w:val="3"/>
            <w:vMerge w:val="restart"/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74" w:type="dxa"/>
            <w:gridSpan w:val="7"/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1160A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842" w:type="dxa"/>
            <w:gridSpan w:val="5"/>
            <w:vMerge/>
            <w:shd w:val="clear" w:color="auto" w:fill="auto"/>
          </w:tcPr>
          <w:p w:rsidR="00CD7003" w:rsidRPr="005155E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5155E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5155ED" w:rsidTr="00D1160A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160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160A" w:rsidRDefault="005003B7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="00CD7003" w:rsidRPr="00D1160A">
              <w:rPr>
                <w:rFonts w:ascii="GHEA Grapalat" w:hAnsi="GHEA Grapalat" w:cs="Sylfaen"/>
                <w:b/>
                <w:sz w:val="16"/>
                <w:szCs w:val="16"/>
              </w:rPr>
              <w:t>ռկա</w:t>
            </w: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  <w:r w:rsidR="00CD7003" w:rsidRPr="00D1160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CD7003" w:rsidRPr="00D1160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="00CD7003" w:rsidRPr="00D1160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5155E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5155E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61A12" w:rsidRPr="00533E0A" w:rsidTr="00D1160A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B61A12" w:rsidRPr="005155ED" w:rsidRDefault="00B61A12" w:rsidP="00945C72">
            <w:pPr>
              <w:tabs>
                <w:tab w:val="left" w:pos="3750"/>
              </w:tabs>
              <w:rPr>
                <w:rFonts w:ascii="Sylfaen" w:hAnsi="Sylfaen"/>
                <w:sz w:val="18"/>
                <w:szCs w:val="18"/>
              </w:rPr>
            </w:pPr>
            <w:r w:rsidRPr="005155ED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5155ED" w:rsidRDefault="00BA42AD" w:rsidP="00945C72">
            <w:pPr>
              <w:rPr>
                <w:rFonts w:ascii="Sylfaen" w:hAnsi="Sylfaen" w:cs="Arial"/>
                <w:sz w:val="18"/>
                <w:szCs w:val="18"/>
              </w:rPr>
            </w:pPr>
            <w:r w:rsidRPr="00EF55E2">
              <w:rPr>
                <w:rFonts w:ascii="GHEA Grapalat" w:hAnsi="GHEA Grapalat" w:cs="Sylfaen"/>
                <w:sz w:val="20"/>
                <w:lang w:val="hy-AM"/>
              </w:rPr>
              <w:t xml:space="preserve">ՀՀ Շիրակի մարզի Մեղրաշեն գյուղական համայնքի </w:t>
            </w:r>
            <w:r>
              <w:rPr>
                <w:rFonts w:ascii="GHEA Grapalat" w:hAnsi="GHEA Grapalat" w:cs="Sylfaen"/>
                <w:sz w:val="20"/>
                <w:lang w:val="hy-AM"/>
              </w:rPr>
              <w:t>հանդիսությունների սրահի</w:t>
            </w:r>
            <w:r w:rsidRPr="00EF55E2">
              <w:rPr>
                <w:rFonts w:ascii="GHEA Grapalat" w:hAnsi="GHEA Grapalat" w:cs="Sylfaen"/>
                <w:sz w:val="20"/>
                <w:lang w:val="hy-AM"/>
              </w:rPr>
              <w:t xml:space="preserve"> կառուցման աշխատանքների որակի տեխնիկական հսկողության ծառայություններ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5155ED" w:rsidRDefault="00B61A12" w:rsidP="00945C7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155ED">
              <w:rPr>
                <w:rFonts w:ascii="GHEA Grapalat" w:hAnsi="GHEA Grapalat" w:cs="Arial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5155ED" w:rsidRDefault="00B61A12" w:rsidP="00945C72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155E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7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5155ED" w:rsidRDefault="00A526A3" w:rsidP="00945C7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155E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5155ED" w:rsidRDefault="00BA42AD" w:rsidP="00945C72">
            <w:pPr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450</w:t>
            </w:r>
            <w:r w:rsidR="00A526A3" w:rsidRPr="005155ED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5155ED" w:rsidRDefault="00BA42AD" w:rsidP="00945C7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450</w:t>
            </w:r>
            <w:r w:rsidR="00A526A3" w:rsidRPr="005155ED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C72" w:rsidRPr="005155ED" w:rsidRDefault="00945C72" w:rsidP="00945C72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155ED">
              <w:rPr>
                <w:rFonts w:ascii="GHEA Grapalat" w:hAnsi="GHEA Grapalat" w:cs="Sylfaen"/>
                <w:sz w:val="18"/>
                <w:szCs w:val="18"/>
                <w:lang w:val="hy-AM"/>
              </w:rPr>
              <w:t>Տեխնիկական հսկողությունը պետք է իրականացվի պատվիրատուի կողմից տրամադրվող նախագծանախահաշվայինփաստաթղթերի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:rsidR="00B61A12" w:rsidRPr="005155ED" w:rsidRDefault="00B61A12" w:rsidP="00945C72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C72" w:rsidRPr="005155ED" w:rsidRDefault="00945C72" w:rsidP="00945C72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155E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Տեխնիկական հսկողությունը պետք է իրականացվի պատվիրատուի կողմից տրամադրվող նախագծանախահաշվային փաստաթղթերի հիման վրա և պետքէ ապահովի շինարարական աշխատանքների իրականացումը անհրաժեշտ որակովև </w:t>
            </w:r>
            <w:r w:rsidR="005003B7" w:rsidRPr="005003B7">
              <w:rPr>
                <w:rFonts w:ascii="GHEA Grapalat" w:hAnsi="GHEA Grapalat" w:cs="Sylfaen"/>
                <w:sz w:val="18"/>
                <w:szCs w:val="18"/>
                <w:lang w:val="hy-AM"/>
              </w:rPr>
              <w:t>ի</w:t>
            </w:r>
            <w:r w:rsidRPr="005155ED">
              <w:rPr>
                <w:rFonts w:ascii="GHEA Grapalat" w:hAnsi="GHEA Grapalat" w:cs="Sylfaen"/>
                <w:sz w:val="18"/>
                <w:szCs w:val="18"/>
                <w:lang w:val="hy-AM"/>
              </w:rPr>
              <w:t>նժեներական նախագծերին, տեխնիկական սպեցիֆիկացիաներին</w:t>
            </w:r>
            <w:r w:rsidR="005003B7" w:rsidRPr="005003B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5155ED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="005003B7" w:rsidRPr="005003B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5155E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այլ </w:t>
            </w:r>
            <w:r w:rsidR="005003B7" w:rsidRPr="005003B7">
              <w:rPr>
                <w:rFonts w:ascii="GHEA Grapalat" w:hAnsi="GHEA Grapalat" w:cs="Sylfaen"/>
                <w:sz w:val="18"/>
                <w:szCs w:val="18"/>
                <w:lang w:val="hy-AM"/>
              </w:rPr>
              <w:t>պ</w:t>
            </w:r>
            <w:r w:rsidRPr="005155ED">
              <w:rPr>
                <w:rFonts w:ascii="GHEA Grapalat" w:hAnsi="GHEA Grapalat" w:cs="Sylfaen"/>
                <w:sz w:val="18"/>
                <w:szCs w:val="18"/>
                <w:lang w:val="hy-AM"/>
              </w:rPr>
              <w:t>այմանա</w:t>
            </w:r>
            <w:r w:rsidR="005003B7" w:rsidRPr="005003B7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  <w:r w:rsidRPr="005155ED">
              <w:rPr>
                <w:rFonts w:ascii="GHEA Grapalat" w:hAnsi="GHEA Grapalat" w:cs="Sylfaen"/>
                <w:sz w:val="18"/>
                <w:szCs w:val="18"/>
                <w:lang w:val="hy-AM"/>
              </w:rPr>
              <w:t>գրային փաստաթղթերին համապատասխան։</w:t>
            </w:r>
          </w:p>
          <w:p w:rsidR="00B61A12" w:rsidRPr="005155ED" w:rsidRDefault="00B61A12" w:rsidP="00945C72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714623" w:rsidRPr="00533E0A" w:rsidTr="00534D53">
        <w:trPr>
          <w:trHeight w:val="169"/>
        </w:trPr>
        <w:tc>
          <w:tcPr>
            <w:tcW w:w="11098" w:type="dxa"/>
            <w:gridSpan w:val="26"/>
            <w:shd w:val="clear" w:color="auto" w:fill="99CCFF"/>
            <w:vAlign w:val="center"/>
          </w:tcPr>
          <w:p w:rsidR="00714623" w:rsidRPr="005155ED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CD7003" w:rsidRPr="005155ED" w:rsidTr="00534D53">
        <w:trPr>
          <w:trHeight w:val="137"/>
        </w:trPr>
        <w:tc>
          <w:tcPr>
            <w:tcW w:w="4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155E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A42AD" w:rsidRDefault="007D2455" w:rsidP="00BA42A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155ED">
              <w:rPr>
                <w:rFonts w:ascii="GHEA Grapalat" w:hAnsi="GHEA Grapalat"/>
                <w:b/>
                <w:sz w:val="18"/>
                <w:szCs w:val="18"/>
              </w:rPr>
              <w:t>«Գնումներիմասին» ՀՀ օրենքի 2</w:t>
            </w:r>
            <w:r w:rsidR="004C3F3A" w:rsidRPr="005155ED"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 w:rsidRPr="005155ED">
              <w:rPr>
                <w:rFonts w:ascii="GHEA Grapalat" w:hAnsi="GHEA Grapalat"/>
                <w:b/>
                <w:sz w:val="18"/>
                <w:szCs w:val="18"/>
              </w:rPr>
              <w:t>-րդ հոդվածի</w:t>
            </w:r>
            <w:r w:rsidR="00BA42A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1-ին մասի </w:t>
            </w:r>
            <w:r w:rsidR="004C3F3A" w:rsidRPr="005155ED">
              <w:rPr>
                <w:rFonts w:ascii="GHEA Grapalat" w:hAnsi="GHEA Grapalat"/>
                <w:b/>
                <w:sz w:val="18"/>
                <w:szCs w:val="18"/>
              </w:rPr>
              <w:t>4-րդ</w:t>
            </w:r>
            <w:r w:rsidR="00BA42A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կետ</w:t>
            </w:r>
          </w:p>
        </w:tc>
      </w:tr>
      <w:tr w:rsidR="00CD7003" w:rsidRPr="005155ED" w:rsidTr="00534D53">
        <w:trPr>
          <w:trHeight w:val="196"/>
        </w:trPr>
        <w:tc>
          <w:tcPr>
            <w:tcW w:w="11098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155E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5155E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5155E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155ED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5155E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155ED">
              <w:rPr>
                <w:rStyle w:val="ac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5"/>
            </w:r>
          </w:p>
        </w:tc>
      </w:tr>
      <w:tr w:rsidR="00CD7003" w:rsidRPr="005155E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155ED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155ED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155ED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155ED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155ED">
              <w:rPr>
                <w:rFonts w:ascii="GHEA Grapalat" w:hAnsi="GHEA Grapalat"/>
                <w:b/>
                <w:sz w:val="18"/>
                <w:szCs w:val="18"/>
              </w:rPr>
              <w:t>Բյուջե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155ED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155ED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</w:p>
        </w:tc>
      </w:tr>
      <w:tr w:rsidR="00CD7003" w:rsidRPr="005155E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D7003" w:rsidRPr="005155E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155ED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D7003" w:rsidRPr="005155E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D7003" w:rsidRPr="005155E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155ED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5155E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5155ED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r w:rsidR="002216C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155ED">
              <w:rPr>
                <w:rFonts w:ascii="GHEA Grapalat" w:hAnsi="GHEA Grapalat"/>
                <w:b/>
                <w:sz w:val="18"/>
                <w:szCs w:val="18"/>
              </w:rPr>
              <w:t>հրապարակելու</w:t>
            </w:r>
            <w:r w:rsidR="002216C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155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2F797A" w:rsidP="002F797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29</w:t>
            </w:r>
            <w:r w:rsidR="004F3CDA" w:rsidRPr="005155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 w:rsidR="004F3CDA" w:rsidRPr="005155ED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="00BA42AD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.2020</w:t>
            </w:r>
          </w:p>
        </w:tc>
      </w:tr>
      <w:tr w:rsidR="00CD7003" w:rsidRPr="005155E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5155E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Հրավերում</w:t>
            </w:r>
            <w:r w:rsidR="002216C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5155E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կատարված</w:t>
            </w:r>
            <w:r w:rsidR="002216C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5155E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5155ED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155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CD7003" w:rsidRPr="005155E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155E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CD7003" w:rsidRPr="005155E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155E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155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155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Պարզաբան</w:t>
            </w:r>
            <w:r w:rsidRPr="005155ED">
              <w:rPr>
                <w:rFonts w:ascii="GHEA Grapalat" w:hAnsi="GHEA Grapalat"/>
                <w:b/>
                <w:sz w:val="18"/>
                <w:szCs w:val="18"/>
              </w:rPr>
              <w:t>ման</w:t>
            </w:r>
          </w:p>
        </w:tc>
      </w:tr>
      <w:tr w:rsidR="00CD7003" w:rsidRPr="005155E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155E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D7003" w:rsidRPr="005155E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155ED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155E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D7003" w:rsidRPr="005155ED" w:rsidTr="00534D53">
        <w:trPr>
          <w:trHeight w:val="54"/>
        </w:trPr>
        <w:tc>
          <w:tcPr>
            <w:tcW w:w="11098" w:type="dxa"/>
            <w:gridSpan w:val="26"/>
            <w:shd w:val="clear" w:color="auto" w:fill="99CCFF"/>
            <w:vAlign w:val="center"/>
          </w:tcPr>
          <w:p w:rsidR="00CD7003" w:rsidRPr="005155E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5155ED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8" w:type="dxa"/>
            <w:gridSpan w:val="5"/>
            <w:vMerge w:val="restart"/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r w:rsidR="00D1160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r w:rsidR="00D1160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>մասնակցի հ</w:t>
            </w:r>
            <w:r w:rsidRPr="00D1160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="00D1160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1160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="00D1160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1160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</w:p>
        </w:tc>
      </w:tr>
      <w:tr w:rsidR="00CD7003" w:rsidRPr="005155ED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1160A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D1160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CD7003" w:rsidRPr="005155ED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160A" w:rsidRDefault="00CD7003" w:rsidP="00D116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1160A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r w:rsidR="00D1160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1160A">
              <w:rPr>
                <w:rFonts w:ascii="GHEA Grapalat" w:hAnsi="GHEA Grapalat"/>
                <w:b/>
                <w:sz w:val="16"/>
                <w:szCs w:val="16"/>
              </w:rPr>
              <w:t>առանց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1160A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1160A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CD7003" w:rsidRPr="005155ED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r w:rsidRPr="00D1160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160A" w:rsidRDefault="00D1160A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="00CD7003" w:rsidRPr="00D1160A">
              <w:rPr>
                <w:rFonts w:ascii="GHEA Grapalat" w:hAnsi="GHEA Grapalat" w:cs="Sylfaen"/>
                <w:b/>
                <w:sz w:val="16"/>
                <w:szCs w:val="16"/>
              </w:rPr>
              <w:t>ռկա</w:t>
            </w: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CD7003" w:rsidRPr="00D1160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CD7003" w:rsidRPr="00D1160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="00CD7003" w:rsidRPr="00D1160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160A" w:rsidRDefault="00D1160A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="00CD7003" w:rsidRPr="00D1160A">
              <w:rPr>
                <w:rFonts w:ascii="GHEA Grapalat" w:hAnsi="GHEA Grapalat" w:cs="Sylfaen"/>
                <w:b/>
                <w:sz w:val="16"/>
                <w:szCs w:val="16"/>
              </w:rPr>
              <w:t>ռկա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CD7003" w:rsidRPr="00D1160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CD7003" w:rsidRPr="00D1160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="00CD7003" w:rsidRPr="00D1160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160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1160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</w:tbl>
    <w:p w:rsidR="00357DB8" w:rsidRDefault="00357DB8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2376"/>
        <w:gridCol w:w="1697"/>
        <w:gridCol w:w="1563"/>
        <w:gridCol w:w="1134"/>
        <w:gridCol w:w="1134"/>
        <w:gridCol w:w="1078"/>
        <w:gridCol w:w="992"/>
      </w:tblGrid>
      <w:tr w:rsidR="00357DB8" w:rsidRPr="000B6894" w:rsidTr="005155ED">
        <w:trPr>
          <w:trHeight w:val="300"/>
        </w:trPr>
        <w:tc>
          <w:tcPr>
            <w:tcW w:w="1083" w:type="dxa"/>
            <w:vMerge w:val="restart"/>
            <w:shd w:val="clear" w:color="auto" w:fill="auto"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357DB8" w:rsidRPr="001E1FFB" w:rsidRDefault="0050643A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Չափաբաժին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B0184" w:rsidRPr="000B6894" w:rsidTr="005155ED">
        <w:trPr>
          <w:trHeight w:val="600"/>
        </w:trPr>
        <w:tc>
          <w:tcPr>
            <w:tcW w:w="1083" w:type="dxa"/>
            <w:vMerge/>
            <w:vAlign w:val="center"/>
            <w:hideMark/>
          </w:tcPr>
          <w:p w:rsidR="004B0184" w:rsidRPr="001E1FFB" w:rsidRDefault="004B0184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4B0184" w:rsidRPr="001E1FFB" w:rsidRDefault="00BA42AD" w:rsidP="00945C7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81019">
              <w:rPr>
                <w:rFonts w:ascii="GHEA Grapalat" w:hAnsi="GHEA Grapalat" w:cs="Times Armenian"/>
                <w:sz w:val="20"/>
                <w:lang w:val="hy-AM"/>
              </w:rPr>
              <w:t>&lt;&lt;ԱԳԷԱ&gt;&gt;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4B0184" w:rsidRPr="004F3CDA" w:rsidRDefault="00BA42AD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450</w:t>
            </w:r>
            <w:r w:rsidR="00A526A3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4B0184" w:rsidRPr="001E1FFB" w:rsidRDefault="00BA42AD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450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B0184" w:rsidRPr="001E1FFB" w:rsidRDefault="004B0184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B0184" w:rsidRPr="001E1FFB" w:rsidRDefault="004B0184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4B0184" w:rsidRPr="005155ED" w:rsidRDefault="00BA42AD" w:rsidP="004B0184">
            <w:pPr>
              <w:jc w:val="center"/>
              <w:rPr>
                <w:sz w:val="20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450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B0184" w:rsidRDefault="00BA42AD" w:rsidP="004B0184">
            <w:pPr>
              <w:jc w:val="center"/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450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</w:tc>
      </w:tr>
    </w:tbl>
    <w:p w:rsidR="00357DB8" w:rsidRDefault="00357DB8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332"/>
        <w:gridCol w:w="531"/>
        <w:gridCol w:w="36"/>
        <w:gridCol w:w="823"/>
        <w:gridCol w:w="277"/>
        <w:gridCol w:w="339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GHEA Grapalat" w:hAnsi="GHEA Grapalat"/>
                <w:sz w:val="14"/>
                <w:szCs w:val="14"/>
              </w:rPr>
              <w:t>հրավիրվելենբանակցություններ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գներինվազեցմաննպատակով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CD7003" w:rsidRPr="00BF7713" w:rsidTr="00357DB8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Հրավերովպա-հանջվողփաստաթղթերիառկա-յությունը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անհամապատասխանությունպայմանագրովնախատեսվածգործունեությանը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</w:p>
        </w:tc>
      </w:tr>
      <w:tr w:rsidR="00CD7003" w:rsidRPr="00BF7713" w:rsidTr="00357DB8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="00D1160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="00D1160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="00D1160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B66BF9" w:rsidP="00945C7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BA42AD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BA42AD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BA42AD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BA42AD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BA42AD">
              <w:rPr>
                <w:rFonts w:ascii="GHEA Grapalat" w:hAnsi="GHEA Grapalat" w:cs="Sylfaen"/>
                <w:b/>
                <w:sz w:val="14"/>
                <w:szCs w:val="14"/>
              </w:rPr>
              <w:t>2020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Չիսահմանվել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5C441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A526A3" w:rsidRDefault="00CD7003" w:rsidP="00B66B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BA42A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66B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BA42AD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BA42AD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BA42AD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BA42AD">
              <w:rPr>
                <w:rFonts w:ascii="GHEA Grapalat" w:hAnsi="GHEA Grapalat" w:cs="Sylfaen"/>
                <w:b/>
                <w:sz w:val="14"/>
                <w:szCs w:val="14"/>
              </w:rPr>
              <w:t>2020</w:t>
            </w:r>
          </w:p>
        </w:tc>
      </w:tr>
      <w:tr w:rsidR="004B0184" w:rsidRPr="00BF7713" w:rsidTr="004B0184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184" w:rsidRPr="00BF7713" w:rsidRDefault="004B0184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="004A733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4A733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="004A733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4A733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4A733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="004A733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="004A733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184" w:rsidRDefault="004A7335" w:rsidP="00B66BF9"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>
              <w:rPr>
                <w:rFonts w:ascii="Cambria Math" w:hAnsi="Cambria Math" w:cs="Cambria Math"/>
                <w:b/>
                <w:sz w:val="14"/>
                <w:szCs w:val="14"/>
              </w:rPr>
              <w:t>.</w:t>
            </w:r>
            <w:r w:rsidR="00BA42A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Cambria Math" w:hAnsi="Cambria Math" w:cs="Cambria Math"/>
                <w:b/>
                <w:sz w:val="14"/>
                <w:szCs w:val="14"/>
              </w:rPr>
              <w:t>.</w:t>
            </w:r>
            <w:r w:rsidR="00BA42AD">
              <w:rPr>
                <w:rFonts w:ascii="GHEA Grapalat" w:hAnsi="GHEA Grapalat" w:cs="Sylfaen"/>
                <w:b/>
                <w:sz w:val="14"/>
                <w:szCs w:val="14"/>
              </w:rPr>
              <w:t>2020</w:t>
            </w:r>
          </w:p>
        </w:tc>
      </w:tr>
      <w:tr w:rsidR="004B0184" w:rsidRPr="00BF7713" w:rsidTr="004B0184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184" w:rsidRDefault="004B0184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Պատվիրատուիկողմիցպայմանագրիստորագրմանամսաթիվը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184" w:rsidRDefault="004A7335" w:rsidP="004A7335"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BA42AD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BA42A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A42AD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BA42AD">
              <w:rPr>
                <w:rFonts w:ascii="GHEA Grapalat" w:hAnsi="GHEA Grapalat" w:cs="Sylfaen"/>
                <w:b/>
                <w:sz w:val="14"/>
                <w:szCs w:val="14"/>
              </w:rPr>
              <w:t>2020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B0184" w:rsidRPr="00BF7713" w:rsidTr="004B018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B0184" w:rsidRPr="00BB112A" w:rsidRDefault="004B0184" w:rsidP="007D023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0184" w:rsidRPr="00614986" w:rsidRDefault="00BA42AD" w:rsidP="007D0234">
            <w:pPr>
              <w:rPr>
                <w:rFonts w:ascii="GHEA Grapalat" w:hAnsi="GHEA Grapalat"/>
                <w:sz w:val="20"/>
                <w:lang w:val="es-ES"/>
              </w:rPr>
            </w:pPr>
            <w:r w:rsidRPr="00881019">
              <w:rPr>
                <w:rFonts w:ascii="GHEA Grapalat" w:hAnsi="GHEA Grapalat" w:cs="Times Armenian"/>
                <w:sz w:val="20"/>
                <w:lang w:val="hy-AM"/>
              </w:rPr>
              <w:t>&lt;&lt;ԱԳԷԱ&gt;&gt;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B0184" w:rsidRPr="00534D53" w:rsidRDefault="00BA42AD" w:rsidP="002009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ՄՀ-ՄԱ-ԾՁԲ-20/1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0184" w:rsidRPr="00BA42AD" w:rsidRDefault="00B225E0" w:rsidP="00B225E0">
            <w:pPr>
              <w:jc w:val="center"/>
              <w:rPr>
                <w:sz w:val="18"/>
                <w:szCs w:val="18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A5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A42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</w:t>
            </w:r>
            <w:r w:rsidR="00BA42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4B0184" w:rsidRPr="00B66BF9" w:rsidRDefault="004B0184" w:rsidP="002F797A">
            <w:pPr>
              <w:widowControl w:val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66BF9">
              <w:rPr>
                <w:rFonts w:ascii="GHEA Grapalat" w:hAnsi="GHEA Grapalat" w:cs="Sylfaen"/>
                <w:sz w:val="18"/>
                <w:szCs w:val="18"/>
                <w:lang w:val="hy-AM"/>
              </w:rPr>
              <w:t>Տեխնիկական</w:t>
            </w:r>
            <w:r w:rsidR="002F797A" w:rsidRPr="002F797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B66BF9">
              <w:rPr>
                <w:rFonts w:ascii="GHEA Grapalat" w:hAnsi="GHEA Grapalat" w:cs="Sylfaen"/>
                <w:sz w:val="18"/>
                <w:szCs w:val="18"/>
                <w:lang w:val="hy-AM"/>
              </w:rPr>
              <w:t>հսկո</w:t>
            </w:r>
            <w:r w:rsidR="002F797A" w:rsidRPr="002F797A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  <w:r w:rsidRPr="00B66BF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ղության ենթակա </w:t>
            </w:r>
            <w:r w:rsidRPr="00B66BF9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շինարարական աշխատանքների սահմանված կարգով ավարտը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4B0184" w:rsidRPr="00B66BF9" w:rsidRDefault="004B018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0184" w:rsidRPr="005155ED" w:rsidRDefault="00BA42AD" w:rsidP="004B0184">
            <w:pPr>
              <w:jc w:val="center"/>
            </w:pPr>
            <w:r>
              <w:rPr>
                <w:rFonts w:asciiTheme="minorHAnsi" w:hAnsiTheme="minorHAnsi"/>
                <w:lang w:val="hy-AM"/>
              </w:rPr>
              <w:t>450</w:t>
            </w:r>
            <w:r w:rsidR="005155ED">
              <w:t>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B0184" w:rsidRPr="004F3CDA" w:rsidRDefault="00BA42AD" w:rsidP="004B0184">
            <w:pPr>
              <w:jc w:val="center"/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450</w:t>
            </w:r>
            <w:r w:rsidR="00A526A3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</w:tc>
      </w:tr>
      <w:tr w:rsidR="00CD7003" w:rsidRPr="00BF7713" w:rsidTr="00357DB8">
        <w:trPr>
          <w:trHeight w:val="150"/>
        </w:trPr>
        <w:tc>
          <w:tcPr>
            <w:tcW w:w="11043" w:type="dxa"/>
            <w:gridSpan w:val="27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Ընտրվածմասնակցի (մասնակիցների) անվանումը և հասցեն</w:t>
            </w:r>
          </w:p>
        </w:tc>
      </w:tr>
      <w:tr w:rsidR="00CD7003" w:rsidRPr="00BF7713" w:rsidTr="007C3A47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Չափա-բաժնիհամարը</w:t>
            </w:r>
          </w:p>
        </w:tc>
        <w:tc>
          <w:tcPr>
            <w:tcW w:w="14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Ընտրվածմասնակիցը</w:t>
            </w:r>
          </w:p>
        </w:tc>
        <w:tc>
          <w:tcPr>
            <w:tcW w:w="28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13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24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r w:rsidR="005C4419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2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</w:t>
            </w:r>
            <w:r w:rsidR="005C441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 և սերիան</w:t>
            </w:r>
          </w:p>
        </w:tc>
      </w:tr>
      <w:tr w:rsidR="00DA7B50" w:rsidRPr="00BF7713" w:rsidTr="007C3A47">
        <w:trPr>
          <w:trHeight w:val="297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4C3F3A" w:rsidP="00DA7B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1FF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7C3A47" w:rsidRDefault="00BA42AD" w:rsidP="00DA7B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3A47">
              <w:rPr>
                <w:rFonts w:ascii="GHEA Grapalat" w:hAnsi="GHEA Grapalat"/>
                <w:sz w:val="18"/>
                <w:szCs w:val="18"/>
                <w:lang w:val="hy-AM"/>
              </w:rPr>
              <w:t>&lt;&lt;ԱԳԷԱ&gt;&gt; ՍՊԸ</w:t>
            </w:r>
          </w:p>
        </w:tc>
        <w:tc>
          <w:tcPr>
            <w:tcW w:w="28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2AD" w:rsidRPr="007C3A47" w:rsidRDefault="00BA42AD" w:rsidP="00BA42A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3A47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մարզ, գ.Ախուրյան</w:t>
            </w:r>
          </w:p>
          <w:p w:rsidR="00DA7B50" w:rsidRPr="007C3A47" w:rsidRDefault="00DA7B50" w:rsidP="00BA42A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7C3A47" w:rsidRDefault="00DA7B50" w:rsidP="00EE6D4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2AD" w:rsidRPr="007C3A47" w:rsidRDefault="00BA42AD" w:rsidP="00BA42A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3A47">
              <w:rPr>
                <w:rFonts w:ascii="GHEA Grapalat" w:hAnsi="GHEA Grapalat"/>
                <w:sz w:val="18"/>
                <w:szCs w:val="18"/>
                <w:lang w:val="hy-AM"/>
              </w:rPr>
              <w:t xml:space="preserve">«ՎՏԲ Հայաստան» Ախուրյան մասնաճյուղ </w:t>
            </w:r>
          </w:p>
          <w:p w:rsidR="00DA7B50" w:rsidRPr="007C3A47" w:rsidRDefault="00BA42AD" w:rsidP="007C3A4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3A47">
              <w:rPr>
                <w:rFonts w:ascii="GHEA Grapalat" w:hAnsi="GHEA Grapalat"/>
                <w:sz w:val="18"/>
                <w:szCs w:val="18"/>
                <w:lang w:val="hy-AM"/>
              </w:rPr>
              <w:t>Հ /Հ 16001005247200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7C3A47" w:rsidRDefault="00BA42AD" w:rsidP="004B01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3A47">
              <w:rPr>
                <w:rFonts w:ascii="GHEA Grapalat" w:hAnsi="GHEA Grapalat"/>
                <w:sz w:val="18"/>
                <w:szCs w:val="18"/>
                <w:lang w:val="hy-AM"/>
              </w:rPr>
              <w:t>ՀՎՀՀ 05536861</w:t>
            </w:r>
          </w:p>
        </w:tc>
      </w:tr>
      <w:tr w:rsidR="00CD7003" w:rsidRPr="00211610" w:rsidTr="00357DB8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4C3F3A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533E0A" w:rsidTr="00357DB8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="002F79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="002F79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r w:rsidR="002F79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ՀՀօրենքի</w:t>
            </w:r>
            <w:r w:rsidR="002F79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="002F79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="002F79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</w:t>
            </w:r>
            <w:r w:rsidR="002F797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կումների</w:t>
            </w:r>
            <w:r w:rsidR="002F79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="002F79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</w:t>
            </w:r>
            <w:r w:rsidR="002F797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թյունները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BA42AD" w:rsidRDefault="00BA42A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Հրավերն ուղարկվել է հնարավոր մասնակցին</w:t>
            </w:r>
          </w:p>
        </w:tc>
      </w:tr>
      <w:tr w:rsidR="00CD7003" w:rsidRPr="00533E0A" w:rsidTr="00357DB8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2F797A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="002F797A" w:rsidRPr="002F797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="002F797A" w:rsidRPr="002F797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="002F797A" w:rsidRPr="002F797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="002F797A" w:rsidRPr="002F797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="002F797A" w:rsidRPr="002F797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="002F797A" w:rsidRPr="002F797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="002F797A" w:rsidRPr="002F797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="002F797A" w:rsidRPr="002F797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="002F797A" w:rsidRPr="002F797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="002F797A" w:rsidRPr="002F797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="002F797A" w:rsidRPr="002F797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="002F797A" w:rsidRPr="002F797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="002F797A" w:rsidRPr="002F797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="002F797A" w:rsidRPr="002F797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2F797A" w:rsidTr="00357DB8">
        <w:trPr>
          <w:trHeight w:val="288"/>
        </w:trPr>
        <w:tc>
          <w:tcPr>
            <w:tcW w:w="1104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="002F797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="002F797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="002F797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2F797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="002F797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="002F797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="002F797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="002F797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="002F797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27"/>
        </w:trPr>
        <w:tc>
          <w:tcPr>
            <w:tcW w:w="11043" w:type="dxa"/>
            <w:gridSpan w:val="27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D7003" w:rsidRPr="00BF7713" w:rsidRDefault="004C3F3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ԷդվարդԳրիգորյան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BA42AD" w:rsidP="004B0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</w:t>
            </w:r>
            <w:r w:rsidR="004B0184">
              <w:rPr>
                <w:rFonts w:ascii="GHEA Grapalat" w:hAnsi="GHEA Grapalat"/>
                <w:b/>
                <w:bCs/>
                <w:sz w:val="14"/>
                <w:szCs w:val="14"/>
              </w:rPr>
              <w:t>rotender.itender@gmail.com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Pr="00E54A36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F797A">
        <w:rPr>
          <w:rFonts w:ascii="GHEA Grapalat" w:hAnsi="GHEA Grapalat"/>
          <w:sz w:val="20"/>
          <w:lang w:val="af-ZA"/>
        </w:rPr>
        <w:t xml:space="preserve"> </w:t>
      </w:r>
      <w:r w:rsidR="00BA42AD" w:rsidRPr="00643F17">
        <w:rPr>
          <w:rFonts w:ascii="GHEA Grapalat" w:hAnsi="GHEA Grapalat" w:cs="Sylfaen"/>
          <w:sz w:val="20"/>
          <w:lang w:val="hy-AM"/>
        </w:rPr>
        <w:t>ՀՀՇիրակի</w:t>
      </w:r>
      <w:r w:rsidR="004A7335" w:rsidRPr="004A7335">
        <w:rPr>
          <w:rFonts w:ascii="GHEA Grapalat" w:hAnsi="GHEA Grapalat" w:cs="Sylfaen"/>
          <w:sz w:val="20"/>
          <w:lang w:val="af-ZA"/>
        </w:rPr>
        <w:t xml:space="preserve"> </w:t>
      </w:r>
      <w:r w:rsidR="00BA42AD" w:rsidRPr="00643F17">
        <w:rPr>
          <w:rFonts w:ascii="GHEA Grapalat" w:hAnsi="GHEA Grapalat" w:cs="Sylfaen"/>
          <w:sz w:val="20"/>
          <w:lang w:val="hy-AM"/>
        </w:rPr>
        <w:t>մարզի</w:t>
      </w:r>
      <w:r w:rsidR="004A7335" w:rsidRPr="004A7335">
        <w:rPr>
          <w:rFonts w:ascii="GHEA Grapalat" w:hAnsi="GHEA Grapalat" w:cs="Sylfaen"/>
          <w:sz w:val="20"/>
          <w:lang w:val="af-ZA"/>
        </w:rPr>
        <w:t xml:space="preserve"> </w:t>
      </w:r>
      <w:r w:rsidR="00BA42AD" w:rsidRPr="00643F17">
        <w:rPr>
          <w:rFonts w:ascii="GHEA Grapalat" w:hAnsi="GHEA Grapalat" w:cs="Sylfaen"/>
          <w:sz w:val="20"/>
          <w:lang w:val="hy-AM"/>
        </w:rPr>
        <w:t>Մեղրաշենի</w:t>
      </w:r>
      <w:r w:rsidR="004A7335" w:rsidRPr="004A7335">
        <w:rPr>
          <w:rFonts w:ascii="GHEA Grapalat" w:hAnsi="GHEA Grapalat" w:cs="Sylfaen"/>
          <w:sz w:val="20"/>
          <w:lang w:val="af-ZA"/>
        </w:rPr>
        <w:t xml:space="preserve"> </w:t>
      </w:r>
      <w:r w:rsidR="00BA42AD" w:rsidRPr="00643F17">
        <w:rPr>
          <w:rFonts w:ascii="GHEA Grapalat" w:hAnsi="GHEA Grapalat" w:cs="Sylfaen"/>
          <w:sz w:val="20"/>
          <w:lang w:val="hy-AM"/>
        </w:rPr>
        <w:t>համայնքապետարան</w:t>
      </w:r>
    </w:p>
    <w:p w:rsidR="00695224" w:rsidRPr="00E3213C" w:rsidRDefault="00695224" w:rsidP="00EE6D44">
      <w:pPr>
        <w:spacing w:after="240" w:line="360" w:lineRule="auto"/>
        <w:ind w:firstLine="709"/>
        <w:jc w:val="both"/>
        <w:rPr>
          <w:lang w:val="af-ZA"/>
        </w:rPr>
      </w:pPr>
    </w:p>
    <w:sectPr w:rsidR="00695224" w:rsidRPr="00E3213C" w:rsidSect="004F3CDA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17B" w:rsidRDefault="0036417B" w:rsidP="00CD7003">
      <w:r>
        <w:separator/>
      </w:r>
    </w:p>
  </w:endnote>
  <w:endnote w:type="continuationSeparator" w:id="1">
    <w:p w:rsidR="0036417B" w:rsidRDefault="0036417B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A3" w:rsidRDefault="008E7C6F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526A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26A3" w:rsidRDefault="00A526A3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A3" w:rsidRDefault="00A526A3" w:rsidP="000F668F">
    <w:pPr>
      <w:pStyle w:val="a8"/>
      <w:framePr w:wrap="around" w:vAnchor="text" w:hAnchor="margin" w:xAlign="right" w:y="1"/>
      <w:rPr>
        <w:rStyle w:val="a7"/>
      </w:rPr>
    </w:pPr>
  </w:p>
  <w:p w:rsidR="00A526A3" w:rsidRDefault="00A526A3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17B" w:rsidRDefault="0036417B" w:rsidP="00CD7003">
      <w:r>
        <w:separator/>
      </w:r>
    </w:p>
  </w:footnote>
  <w:footnote w:type="continuationSeparator" w:id="1">
    <w:p w:rsidR="0036417B" w:rsidRDefault="0036417B" w:rsidP="00CD7003">
      <w:r>
        <w:continuationSeparator/>
      </w:r>
    </w:p>
  </w:footnote>
  <w:footnote w:id="2">
    <w:p w:rsidR="00A526A3" w:rsidRPr="00541A77" w:rsidRDefault="00A526A3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A526A3" w:rsidRPr="002D0BF6" w:rsidRDefault="00A526A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526A3" w:rsidRPr="002D0BF6" w:rsidRDefault="00A526A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526A3" w:rsidRPr="00EB00B9" w:rsidRDefault="00A526A3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A526A3" w:rsidRPr="002D0BF6" w:rsidRDefault="00A526A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526A3" w:rsidRPr="002D0BF6" w:rsidRDefault="00A526A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526A3" w:rsidRPr="002D0BF6" w:rsidRDefault="00A526A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526A3" w:rsidRPr="002D0BF6" w:rsidRDefault="00A526A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526A3" w:rsidRPr="00C868EC" w:rsidRDefault="00A526A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526A3" w:rsidRPr="00871366" w:rsidRDefault="00A526A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526A3" w:rsidRPr="002D0BF6" w:rsidRDefault="00A526A3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0"/>
    <w:rsid w:val="00022D94"/>
    <w:rsid w:val="0004078E"/>
    <w:rsid w:val="00073C95"/>
    <w:rsid w:val="000F668F"/>
    <w:rsid w:val="001242B6"/>
    <w:rsid w:val="00127CA8"/>
    <w:rsid w:val="001449F4"/>
    <w:rsid w:val="00146755"/>
    <w:rsid w:val="001A3E31"/>
    <w:rsid w:val="001E1FFB"/>
    <w:rsid w:val="00200941"/>
    <w:rsid w:val="00211610"/>
    <w:rsid w:val="002216CD"/>
    <w:rsid w:val="002F797A"/>
    <w:rsid w:val="003134F0"/>
    <w:rsid w:val="00322294"/>
    <w:rsid w:val="00340FC4"/>
    <w:rsid w:val="00357DB8"/>
    <w:rsid w:val="0036417B"/>
    <w:rsid w:val="003C5B73"/>
    <w:rsid w:val="003D4874"/>
    <w:rsid w:val="004464B2"/>
    <w:rsid w:val="004A7335"/>
    <w:rsid w:val="004B0184"/>
    <w:rsid w:val="004C2946"/>
    <w:rsid w:val="004C3F3A"/>
    <w:rsid w:val="004F3CDA"/>
    <w:rsid w:val="005003B7"/>
    <w:rsid w:val="0050643A"/>
    <w:rsid w:val="005155ED"/>
    <w:rsid w:val="00533E0A"/>
    <w:rsid w:val="00534D53"/>
    <w:rsid w:val="005414C7"/>
    <w:rsid w:val="00545115"/>
    <w:rsid w:val="005C3855"/>
    <w:rsid w:val="005C4419"/>
    <w:rsid w:val="005E27C5"/>
    <w:rsid w:val="00634F6C"/>
    <w:rsid w:val="00695224"/>
    <w:rsid w:val="007001D5"/>
    <w:rsid w:val="00714623"/>
    <w:rsid w:val="00794BAF"/>
    <w:rsid w:val="007C3A47"/>
    <w:rsid w:val="007D0234"/>
    <w:rsid w:val="007D2455"/>
    <w:rsid w:val="007F557A"/>
    <w:rsid w:val="00861435"/>
    <w:rsid w:val="00896179"/>
    <w:rsid w:val="008A0FF1"/>
    <w:rsid w:val="008E7C6F"/>
    <w:rsid w:val="009054AF"/>
    <w:rsid w:val="00935C69"/>
    <w:rsid w:val="00945C72"/>
    <w:rsid w:val="0096079E"/>
    <w:rsid w:val="009B35F5"/>
    <w:rsid w:val="009C78C2"/>
    <w:rsid w:val="009D0ECB"/>
    <w:rsid w:val="00A526A3"/>
    <w:rsid w:val="00B072B1"/>
    <w:rsid w:val="00B16BF2"/>
    <w:rsid w:val="00B225E0"/>
    <w:rsid w:val="00B36E1A"/>
    <w:rsid w:val="00B560C0"/>
    <w:rsid w:val="00B61A12"/>
    <w:rsid w:val="00B66BF9"/>
    <w:rsid w:val="00BA42AD"/>
    <w:rsid w:val="00BE2946"/>
    <w:rsid w:val="00BF18E3"/>
    <w:rsid w:val="00C26030"/>
    <w:rsid w:val="00CD7003"/>
    <w:rsid w:val="00D1160A"/>
    <w:rsid w:val="00D11A81"/>
    <w:rsid w:val="00D30EEF"/>
    <w:rsid w:val="00DA7B50"/>
    <w:rsid w:val="00DF1138"/>
    <w:rsid w:val="00DF79FD"/>
    <w:rsid w:val="00E13EA0"/>
    <w:rsid w:val="00E3213C"/>
    <w:rsid w:val="00E35E71"/>
    <w:rsid w:val="00E54A36"/>
    <w:rsid w:val="00EA0D67"/>
    <w:rsid w:val="00EC6F51"/>
    <w:rsid w:val="00EE6D44"/>
    <w:rsid w:val="00FA3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ww</cp:lastModifiedBy>
  <cp:revision>58</cp:revision>
  <cp:lastPrinted>2020-03-19T11:02:00Z</cp:lastPrinted>
  <dcterms:created xsi:type="dcterms:W3CDTF">2018-03-15T10:23:00Z</dcterms:created>
  <dcterms:modified xsi:type="dcterms:W3CDTF">2020-03-19T11:03:00Z</dcterms:modified>
</cp:coreProperties>
</file>